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Persbericht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77777777" w:rsidR="000123D7" w:rsidRDefault="000123D7" w:rsidP="009F22B2">
      <w:pPr>
        <w:spacing w:line="360" w:lineRule="auto"/>
        <w:rPr>
          <w:rFonts w:ascii="Bio Sans" w:hAnsi="Bio Sans" w:cs="Arial"/>
          <w:b/>
          <w:sz w:val="28"/>
          <w:szCs w:val="28"/>
        </w:rPr>
      </w:pPr>
    </w:p>
    <w:p w14:paraId="5439E539" w14:textId="6F66CBFE" w:rsidR="00974DD5" w:rsidRDefault="00C42068" w:rsidP="00175F41">
      <w:pPr>
        <w:rPr>
          <w:rFonts w:ascii="Bio Sans" w:hAnsi="Bio Sans" w:cs="Arial"/>
          <w:b/>
          <w:sz w:val="28"/>
          <w:szCs w:val="28"/>
        </w:rPr>
      </w:pPr>
      <w:r>
        <w:rPr>
          <w:rFonts w:ascii="Bio Sans" w:hAnsi="Bio Sans"/>
          <w:b/>
          <w:sz w:val="28"/>
        </w:rPr>
        <w:t xml:space="preserve">Digital twin </w:t>
      </w:r>
      <w:r w:rsidR="0061335D">
        <w:rPr>
          <w:rFonts w:ascii="Bio Sans" w:hAnsi="Bio Sans"/>
          <w:b/>
          <w:sz w:val="28"/>
        </w:rPr>
        <w:t>voor machineveiligheid</w:t>
      </w:r>
    </w:p>
    <w:p w14:paraId="2C9323C8" w14:textId="77777777" w:rsidR="0061335D" w:rsidRDefault="0061335D" w:rsidP="00175F41">
      <w:pPr>
        <w:rPr>
          <w:rFonts w:ascii="Bio Sans" w:hAnsi="Bio Sans" w:cs="Arial"/>
          <w:b/>
          <w:sz w:val="28"/>
          <w:szCs w:val="28"/>
        </w:rPr>
      </w:pPr>
    </w:p>
    <w:p w14:paraId="0EBF66C6" w14:textId="77777777" w:rsidR="0061335D" w:rsidRDefault="0061335D" w:rsidP="00175F41">
      <w:pPr>
        <w:rPr>
          <w:rFonts w:ascii="Bio Sans" w:hAnsi="Bio Sans" w:cs="Arial"/>
          <w:b/>
          <w:sz w:val="28"/>
          <w:szCs w:val="28"/>
        </w:rPr>
      </w:pPr>
    </w:p>
    <w:p w14:paraId="72496760" w14:textId="23D07258" w:rsidR="00694415" w:rsidRPr="00BC14FB" w:rsidRDefault="000231EE" w:rsidP="00175F41">
      <w:pPr>
        <w:rPr>
          <w:rFonts w:ascii="Bio Sans" w:hAnsi="Bio Sans" w:cs="Arial"/>
          <w:b/>
          <w:sz w:val="28"/>
          <w:szCs w:val="28"/>
        </w:rPr>
      </w:pPr>
      <w:r>
        <w:rPr>
          <w:rFonts w:ascii="Bio Sans" w:hAnsi="Bio Sans"/>
          <w:b/>
          <w:sz w:val="28"/>
        </w:rPr>
        <w:t>Schmersal presenteert op de SPS in Nürnberg voor het eerst een 4D-model voor veiligheidstechnische componenten</w:t>
      </w:r>
    </w:p>
    <w:p w14:paraId="6F2EE1CD" w14:textId="77777777" w:rsidR="00BC14FB"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25CF4971" w14:textId="23F2C72E" w:rsidR="006D78F5" w:rsidRDefault="00694415" w:rsidP="00297546">
      <w:pPr>
        <w:pStyle w:val="StandardWeb"/>
        <w:spacing w:before="0" w:beforeAutospacing="0" w:after="0" w:afterAutospacing="0" w:line="360" w:lineRule="auto"/>
        <w:rPr>
          <w:rFonts w:ascii="Bio Sans" w:hAnsi="Bio Sans" w:cs="Arial"/>
          <w:bCs/>
          <w:sz w:val="22"/>
          <w:szCs w:val="22"/>
        </w:rPr>
      </w:pPr>
      <w:r>
        <w:rPr>
          <w:rFonts w:ascii="Bio Sans" w:hAnsi="Bio Sans"/>
          <w:b/>
          <w:sz w:val="22"/>
        </w:rPr>
        <w:t xml:space="preserve">Wuppertal, </w:t>
      </w:r>
      <w:r w:rsidR="00CE5AAC">
        <w:rPr>
          <w:rFonts w:ascii="Bio Sans" w:hAnsi="Bio Sans"/>
          <w:b/>
          <w:sz w:val="22"/>
        </w:rPr>
        <w:t>4</w:t>
      </w:r>
      <w:r>
        <w:rPr>
          <w:rFonts w:ascii="Bio Sans" w:hAnsi="Bio Sans"/>
          <w:b/>
          <w:sz w:val="22"/>
        </w:rPr>
        <w:t xml:space="preserve"> september 2024</w:t>
      </w:r>
      <w:r>
        <w:rPr>
          <w:rFonts w:ascii="Bio Sans" w:hAnsi="Bio Sans"/>
          <w:b/>
        </w:rPr>
        <w:t xml:space="preserve">.  </w:t>
      </w:r>
      <w:r>
        <w:rPr>
          <w:rFonts w:ascii="Bio Sans" w:hAnsi="Bio Sans"/>
        </w:rPr>
        <w:t xml:space="preserve">Schmersal stelt </w:t>
      </w:r>
      <w:r>
        <w:rPr>
          <w:rFonts w:ascii="Bio Sans" w:hAnsi="Bio Sans"/>
          <w:sz w:val="22"/>
        </w:rPr>
        <w:t xml:space="preserve">op de SPS - Smart Production Solutions – in Nürnberg </w:t>
      </w:r>
      <w:r>
        <w:rPr>
          <w:rFonts w:ascii="Bio Sans" w:hAnsi="Bio Sans"/>
          <w:b/>
          <w:sz w:val="22"/>
        </w:rPr>
        <w:t xml:space="preserve">in hal 9, stand 460 </w:t>
      </w:r>
      <w:r>
        <w:rPr>
          <w:rFonts w:ascii="Bio Sans" w:hAnsi="Bio Sans"/>
          <w:sz w:val="22"/>
        </w:rPr>
        <w:t xml:space="preserve">voor het eerst een 4D-model van de eigen veiligheidstechnische componenten voor: een </w:t>
      </w:r>
      <w:r w:rsidR="00C42068">
        <w:rPr>
          <w:rFonts w:ascii="Bio Sans" w:hAnsi="Bio Sans"/>
          <w:sz w:val="22"/>
        </w:rPr>
        <w:t xml:space="preserve">digital twin </w:t>
      </w:r>
      <w:r>
        <w:rPr>
          <w:rFonts w:ascii="Bio Sans" w:hAnsi="Bio Sans"/>
          <w:sz w:val="22"/>
        </w:rPr>
        <w:t xml:space="preserve">van de veiligheidsvergrendeling AZM40 en het deurgreepsysteem DHS. Naast de 3-dimensionele weergave (3D) simuleert het virtuele beeld alle eigenschappen en functies van de fysieke apparaten als vierde dimensie (4D). Als bijvoorbeeld een veiligheidsdeur met de echte knop op de deurgreep wordt ontgrendeld, gaan de led’s bij de </w:t>
      </w:r>
      <w:r w:rsidR="00C42068">
        <w:rPr>
          <w:rFonts w:ascii="Bio Sans" w:hAnsi="Bio Sans"/>
          <w:sz w:val="22"/>
        </w:rPr>
        <w:t>digital twin</w:t>
      </w:r>
      <w:r>
        <w:rPr>
          <w:rFonts w:ascii="Bio Sans" w:hAnsi="Bio Sans"/>
          <w:sz w:val="22"/>
        </w:rPr>
        <w:t xml:space="preserve">, net als bij zijn fysieke tegenhanger, ook branden. Daardoor is Schmersal een van de eerste bedrijven die een </w:t>
      </w:r>
      <w:r w:rsidR="00C42068">
        <w:rPr>
          <w:rFonts w:ascii="Bio Sans" w:hAnsi="Bio Sans"/>
          <w:sz w:val="22"/>
        </w:rPr>
        <w:t xml:space="preserve">digital twin </w:t>
      </w:r>
      <w:r>
        <w:rPr>
          <w:rFonts w:ascii="Bio Sans" w:hAnsi="Bio Sans"/>
          <w:sz w:val="22"/>
        </w:rPr>
        <w:t>voor veiligheidstechnische componenten heeft ontwikkeld.</w:t>
      </w:r>
    </w:p>
    <w:p w14:paraId="326BC68A" w14:textId="77777777" w:rsidR="00C869F4" w:rsidRDefault="00C869F4" w:rsidP="00297546">
      <w:pPr>
        <w:pStyle w:val="StandardWeb"/>
        <w:spacing w:before="0" w:beforeAutospacing="0" w:after="0" w:afterAutospacing="0" w:line="360" w:lineRule="auto"/>
        <w:rPr>
          <w:rFonts w:ascii="Bio Sans" w:hAnsi="Bio Sans" w:cs="Arial"/>
          <w:bCs/>
          <w:sz w:val="22"/>
          <w:szCs w:val="22"/>
        </w:rPr>
      </w:pPr>
    </w:p>
    <w:p w14:paraId="3C4884F1" w14:textId="42DDB9F3" w:rsidR="00DA5747" w:rsidRDefault="0009255B"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Het Schmersal Safety 4D-model simuleert daarbij niet alleen losse componenten, maar met behulp van het virtuele beeld van de signaalstromen ook hele proces- resp. besturingscycli. Het voordeel: met behulp van het 4D-model is naast de vroegtijdige herkenning en optimalisatie voortaan ook een virtuele inbedrijfstelling van de machine mogelijk, nog voordat de echte machine mechanisch wordt opgebouwd. Dat bespaart kosten en onnodige ontwikkelingscycli. In de toekomst moet ook het monitoren van de componenten als voorwaarde voor Pre</w:t>
      </w:r>
      <w:r w:rsidR="00C42068">
        <w:rPr>
          <w:rFonts w:ascii="Bio Sans" w:hAnsi="Bio Sans"/>
          <w:sz w:val="22"/>
        </w:rPr>
        <w:t xml:space="preserve">fentief </w:t>
      </w:r>
      <w:r>
        <w:rPr>
          <w:rFonts w:ascii="Bio Sans" w:hAnsi="Bio Sans"/>
          <w:sz w:val="22"/>
        </w:rPr>
        <w:t>Maintenance mogelijk zijn.</w:t>
      </w:r>
    </w:p>
    <w:p w14:paraId="34FF4189" w14:textId="77777777" w:rsidR="00E10A02" w:rsidRDefault="00E10A02" w:rsidP="00297546">
      <w:pPr>
        <w:pStyle w:val="StandardWeb"/>
        <w:spacing w:before="0" w:beforeAutospacing="0" w:after="0" w:afterAutospacing="0" w:line="360" w:lineRule="auto"/>
        <w:rPr>
          <w:rFonts w:ascii="Bio Sans" w:hAnsi="Bio Sans" w:cs="Arial"/>
          <w:bCs/>
          <w:sz w:val="22"/>
          <w:szCs w:val="22"/>
        </w:rPr>
      </w:pPr>
    </w:p>
    <w:p w14:paraId="35FD33AA" w14:textId="06A00FB8" w:rsidR="00284216" w:rsidRPr="0077492D" w:rsidRDefault="00284216"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lastRenderedPageBreak/>
        <w:t xml:space="preserve">„We willen in de toekomst het Schmersal Safety 4D-model als service aan onze klanten aanbieden, bijvoorbeeld via onze homepage of de onlineshop voor 4D-modellen „TwinStore“ - een platform, waarop de leveranciers van componenten en installaties hun </w:t>
      </w:r>
      <w:r w:rsidR="00C42068">
        <w:rPr>
          <w:rFonts w:ascii="Bio Sans" w:hAnsi="Bio Sans"/>
          <w:sz w:val="22"/>
        </w:rPr>
        <w:t xml:space="preserve">digital twin </w:t>
      </w:r>
      <w:r>
        <w:rPr>
          <w:rFonts w:ascii="Bio Sans" w:hAnsi="Bio Sans"/>
          <w:sz w:val="22"/>
        </w:rPr>
        <w:t xml:space="preserve">beschikbaar stellen“, vertelt Volker Heinzer, strategisch productmanager Programmeerbare Elektronische Systemen en Industrie 4.0 / IIoT bij de Schmersal Groep.  Daarvoor moeten eerst digitale „modelcatalogi“ met de 4D-modellen van Schmersal-producten worden opgebouwd. </w:t>
      </w:r>
    </w:p>
    <w:p w14:paraId="76746BEB" w14:textId="77777777" w:rsidR="00A661C9" w:rsidRPr="0077492D" w:rsidRDefault="00A661C9" w:rsidP="00297546">
      <w:pPr>
        <w:pStyle w:val="StandardWeb"/>
        <w:spacing w:before="0" w:beforeAutospacing="0" w:after="0" w:afterAutospacing="0" w:line="360" w:lineRule="auto"/>
        <w:rPr>
          <w:rFonts w:ascii="Bio Sans" w:hAnsi="Bio Sans" w:cs="Arial"/>
          <w:bCs/>
          <w:sz w:val="22"/>
          <w:szCs w:val="22"/>
        </w:rPr>
      </w:pPr>
    </w:p>
    <w:p w14:paraId="50FBE007" w14:textId="68618118" w:rsidR="00284216" w:rsidRDefault="002F1A17" w:rsidP="00297546">
      <w:pPr>
        <w:pStyle w:val="StandardWeb"/>
        <w:spacing w:before="0" w:beforeAutospacing="0" w:after="0" w:afterAutospacing="0" w:line="360" w:lineRule="auto"/>
        <w:rPr>
          <w:rFonts w:ascii="Bio Sans" w:hAnsi="Bio Sans" w:cs="Arial"/>
          <w:bCs/>
          <w:sz w:val="22"/>
          <w:szCs w:val="22"/>
        </w:rPr>
      </w:pPr>
      <w:r>
        <w:rPr>
          <w:rFonts w:ascii="Bio Sans" w:hAnsi="Bio Sans"/>
          <w:sz w:val="22"/>
        </w:rPr>
        <w:t>Voor het Safety 4D-model maakt Schmersal gebruik van de simulatiesoftware ISG-virtuos van ISG Industrielle Steuerungstechnik GmbH. Het rekenintensieve simulatiemodel wordt berekend op de ISG-Realtime Target. Met deze krachtige Ultra-Kompakt-Industrie-PC is een verliesvrije fysieke simulatie in realtime mogelijk. De PC representeert vanuit het zicht van de besturing de complete machine of installatie, is door zijn compacte constructie mobiel en kan ook in een schakelkast worden geïntegreerd.</w:t>
      </w:r>
    </w:p>
    <w:p w14:paraId="65F65BF7" w14:textId="77777777" w:rsidR="004144D4" w:rsidRPr="0009255B" w:rsidRDefault="004144D4" w:rsidP="00297546">
      <w:pPr>
        <w:pStyle w:val="StandardWeb"/>
        <w:spacing w:before="0" w:beforeAutospacing="0" w:after="0" w:afterAutospacing="0" w:line="360" w:lineRule="auto"/>
        <w:rPr>
          <w:rFonts w:ascii="Bio Sans" w:hAnsi="Bio Sans" w:cs="Arial"/>
          <w:bCs/>
        </w:rPr>
      </w:pPr>
    </w:p>
    <w:p w14:paraId="796E8F52" w14:textId="1BDCEF27" w:rsidR="000123D7" w:rsidRPr="0009255B" w:rsidRDefault="00AC2D1C" w:rsidP="00AC2D1C">
      <w:pPr>
        <w:tabs>
          <w:tab w:val="left" w:pos="5736"/>
        </w:tabs>
        <w:rPr>
          <w:rFonts w:ascii="Bio Sans" w:hAnsi="Bio Sans" w:cs="Arial"/>
          <w:b/>
          <w:sz w:val="24"/>
          <w:szCs w:val="24"/>
        </w:rPr>
      </w:pPr>
      <w:r>
        <w:rPr>
          <w:rFonts w:ascii="Bio Sans" w:hAnsi="Bio Sans"/>
          <w:b/>
          <w:sz w:val="24"/>
        </w:rPr>
        <w:tab/>
      </w:r>
    </w:p>
    <w:p w14:paraId="1FF81C91" w14:textId="52DE3D58" w:rsidR="003B1B2D" w:rsidRPr="008B67C8" w:rsidRDefault="003B1B2D" w:rsidP="003B1B2D">
      <w:pPr>
        <w:autoSpaceDE w:val="0"/>
        <w:autoSpaceDN w:val="0"/>
        <w:adjustRightInd w:val="0"/>
        <w:spacing w:line="360" w:lineRule="auto"/>
        <w:rPr>
          <w:rFonts w:ascii="Bio Sans" w:hAnsi="Bio Sans" w:cs="Arial"/>
          <w:bCs/>
          <w:sz w:val="22"/>
          <w:szCs w:val="22"/>
        </w:rPr>
      </w:pPr>
      <w:r>
        <w:rPr>
          <w:rFonts w:ascii="Bio Sans" w:hAnsi="Bio Sans"/>
          <w:sz w:val="22"/>
        </w:rPr>
        <w:t xml:space="preserve">Bezoek Schmersal van </w:t>
      </w:r>
      <w:r>
        <w:rPr>
          <w:rFonts w:ascii="Bio Sans" w:hAnsi="Bio Sans"/>
          <w:b/>
          <w:sz w:val="22"/>
        </w:rPr>
        <w:t>12 t/m 14 november 2024</w:t>
      </w:r>
      <w:r>
        <w:rPr>
          <w:rFonts w:ascii="Bio Sans" w:hAnsi="Bio Sans"/>
          <w:sz w:val="22"/>
        </w:rPr>
        <w:t xml:space="preserve"> op de SPS - Smart Production Solutions – </w:t>
      </w:r>
      <w:r>
        <w:rPr>
          <w:rFonts w:ascii="Bio Sans" w:hAnsi="Bio Sans"/>
          <w:b/>
          <w:sz w:val="22"/>
        </w:rPr>
        <w:t>in hal 9, stand 460.</w:t>
      </w:r>
    </w:p>
    <w:p w14:paraId="69028012" w14:textId="77777777" w:rsidR="003B1B2D" w:rsidRDefault="003B1B2D" w:rsidP="00493328">
      <w:pPr>
        <w:rPr>
          <w:rFonts w:ascii="Bio Sans" w:hAnsi="Bio Sans" w:cs="Arial"/>
          <w:b/>
          <w:sz w:val="24"/>
          <w:szCs w:val="24"/>
        </w:rPr>
      </w:pPr>
    </w:p>
    <w:p w14:paraId="4749AF18" w14:textId="77777777" w:rsidR="00642682" w:rsidRDefault="00642682" w:rsidP="00493328">
      <w:pPr>
        <w:rPr>
          <w:rFonts w:ascii="Bio Sans" w:hAnsi="Bio Sans" w:cs="Arial"/>
          <w:b/>
          <w:sz w:val="24"/>
          <w:szCs w:val="24"/>
        </w:rPr>
      </w:pPr>
    </w:p>
    <w:p w14:paraId="5C05F09E" w14:textId="77777777" w:rsidR="00A17317" w:rsidRDefault="00A17317" w:rsidP="00493328">
      <w:pPr>
        <w:rPr>
          <w:rFonts w:ascii="Bio Sans" w:hAnsi="Bio Sans" w:cs="Arial"/>
          <w:b/>
          <w:sz w:val="24"/>
          <w:szCs w:val="24"/>
        </w:rPr>
      </w:pPr>
    </w:p>
    <w:p w14:paraId="6AEEC69C" w14:textId="3088D208" w:rsidR="00C176CD" w:rsidRDefault="00C176CD" w:rsidP="003B5B79">
      <w:pPr>
        <w:rPr>
          <w:rFonts w:ascii="Bio Sans" w:hAnsi="Bio Sans" w:cs="Arial"/>
          <w:b/>
          <w:sz w:val="24"/>
          <w:szCs w:val="24"/>
        </w:rPr>
      </w:pPr>
      <w:r>
        <w:rPr>
          <w:rFonts w:ascii="Bio Sans" w:hAnsi="Bio Sans"/>
          <w:b/>
          <w:sz w:val="24"/>
        </w:rPr>
        <w:t xml:space="preserve">Download foto (geschikt voor printmedia): </w:t>
      </w:r>
    </w:p>
    <w:p w14:paraId="33CFF266" w14:textId="77777777" w:rsidR="00CE5AAC" w:rsidRPr="000762DE" w:rsidRDefault="00CE5AAC" w:rsidP="00CE5AAC">
      <w:pPr>
        <w:rPr>
          <w:rFonts w:ascii="Bio Sans" w:hAnsi="Bio Sans" w:cs="Arial"/>
          <w:bCs/>
          <w:sz w:val="22"/>
          <w:szCs w:val="22"/>
        </w:rPr>
      </w:pPr>
      <w:hyperlink r:id="rId8" w:history="1">
        <w:r w:rsidRPr="000762DE">
          <w:rPr>
            <w:rStyle w:val="Hyperlink"/>
            <w:rFonts w:ascii="Bio Sans" w:hAnsi="Bio Sans" w:cs="Arial"/>
            <w:bCs/>
            <w:sz w:val="22"/>
            <w:szCs w:val="22"/>
          </w:rPr>
          <w:t>https://products.schmersal.com/media/images/PHO_PRO_PRE_kdhs-f51_SALL_AINMAX_V1.jpg</w:t>
        </w:r>
      </w:hyperlink>
    </w:p>
    <w:p w14:paraId="09BFD160" w14:textId="77777777" w:rsidR="00875BFD" w:rsidRPr="008505E7"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Onderschrift foto: </w:t>
      </w:r>
    </w:p>
    <w:p w14:paraId="7117469C" w14:textId="35A1CCED" w:rsidR="00F231EC" w:rsidRDefault="002A10C8" w:rsidP="009F22B2">
      <w:pPr>
        <w:rPr>
          <w:rFonts w:ascii="Bio Sans" w:hAnsi="Bio Sans" w:cs="Arial"/>
          <w:b/>
          <w:sz w:val="22"/>
          <w:szCs w:val="22"/>
        </w:rPr>
      </w:pPr>
      <w:r>
        <w:rPr>
          <w:rFonts w:ascii="Bio Sans" w:hAnsi="Bio Sans"/>
          <w:sz w:val="22"/>
        </w:rPr>
        <w:t>Het Schmersal Safety 4D-model simuleert alle eigenschappen en functies van de fysieke veiligheidsschakelaars.</w:t>
      </w:r>
    </w:p>
    <w:p w14:paraId="0D93D5B1" w14:textId="77777777" w:rsidR="002A10C8" w:rsidRDefault="002A10C8" w:rsidP="009F22B2">
      <w:pPr>
        <w:rPr>
          <w:rFonts w:ascii="Bio Sans" w:hAnsi="Bio Sans" w:cs="Arial"/>
          <w:b/>
          <w:sz w:val="22"/>
          <w:szCs w:val="22"/>
        </w:rPr>
      </w:pPr>
    </w:p>
    <w:p w14:paraId="32C13109" w14:textId="77777777" w:rsidR="002A10C8" w:rsidRDefault="002A10C8" w:rsidP="009F22B2">
      <w:pPr>
        <w:rPr>
          <w:rFonts w:ascii="Bio Sans" w:hAnsi="Bio Sans" w:cs="Arial"/>
          <w:b/>
          <w:sz w:val="22"/>
          <w:szCs w:val="22"/>
        </w:rPr>
      </w:pPr>
    </w:p>
    <w:p w14:paraId="1DA89867" w14:textId="77777777" w:rsidR="00CE5AAC" w:rsidRDefault="00CE5AAC" w:rsidP="009F22B2">
      <w:pPr>
        <w:rPr>
          <w:rFonts w:ascii="Bio Sans" w:hAnsi="Bio Sans" w:cs="Arial"/>
          <w:b/>
          <w:sz w:val="22"/>
          <w:szCs w:val="22"/>
        </w:rPr>
      </w:pPr>
    </w:p>
    <w:p w14:paraId="127A5CF0" w14:textId="77777777" w:rsidR="002A10C8" w:rsidRDefault="002A10C8" w:rsidP="009F22B2">
      <w:pPr>
        <w:rPr>
          <w:rFonts w:ascii="Bio Sans" w:hAnsi="Bio Sans" w:cs="Arial"/>
          <w:b/>
          <w:sz w:val="22"/>
          <w:szCs w:val="22"/>
        </w:rPr>
      </w:pPr>
    </w:p>
    <w:p w14:paraId="4A7F730C" w14:textId="77777777" w:rsidR="00E40452"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lastRenderedPageBreak/>
        <w:t>Contactpersoon voor de pers:</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C42068" w:rsidRDefault="009F22B2" w:rsidP="009F22B2">
      <w:pPr>
        <w:rPr>
          <w:rFonts w:ascii="Bio Sans" w:hAnsi="Bio Sans" w:cs="Arial"/>
          <w:sz w:val="22"/>
          <w:szCs w:val="22"/>
          <w:lang w:val="en-US"/>
        </w:rPr>
      </w:pPr>
      <w:r w:rsidRPr="00C42068">
        <w:rPr>
          <w:rFonts w:ascii="Bio Sans" w:hAnsi="Bio Sans"/>
          <w:sz w:val="22"/>
          <w:lang w:val="en-US"/>
        </w:rPr>
        <w:t>Tel.: + 49 202 6474-895</w:t>
      </w:r>
    </w:p>
    <w:p w14:paraId="44F8B50F" w14:textId="77777777" w:rsidR="009F22B2" w:rsidRPr="00C42068" w:rsidRDefault="009F22B2" w:rsidP="009F22B2">
      <w:pPr>
        <w:rPr>
          <w:rFonts w:ascii="Bio Sans" w:hAnsi="Bio Sans" w:cs="Arial"/>
          <w:sz w:val="22"/>
          <w:szCs w:val="22"/>
          <w:lang w:val="en-US"/>
        </w:rPr>
      </w:pPr>
      <w:r w:rsidRPr="00C42068">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C42068">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(D)</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Over de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Op het veeleisende vakgebied van machineveiligheid is de Schmersal Group internationaal marktleider en behoort het wat betreft competentie tot de wereldtop. Op basis van het wereldwijd meest omvangrijke productportfolio aan veiligheidsschakelapparaten, ontwikkelt de ondernemingsgroep veiligheidssystemen en veiligheidstechnische oplossingen voor speciale eisen uit verschillende branches. Het bedrijfsonderdeel tec.nicum draagt met zijn omvangrijke dienstverleningsprogramma bij aan het aanbod van oplossingen van Schmersal.</w:t>
      </w:r>
    </w:p>
    <w:p w14:paraId="448F723D" w14:textId="126427A8" w:rsidR="0056589C" w:rsidRPr="00386E86" w:rsidRDefault="009F22B2" w:rsidP="0056589C">
      <w:pPr>
        <w:rPr>
          <w:rFonts w:ascii="Bio Sans" w:hAnsi="Bio Sans" w:cs="Arial"/>
          <w:sz w:val="22"/>
          <w:szCs w:val="22"/>
        </w:rPr>
      </w:pPr>
      <w:r>
        <w:rPr>
          <w:rFonts w:ascii="Bio Sans" w:hAnsi="Bio Sans"/>
          <w:sz w:val="22"/>
        </w:rPr>
        <w:t xml:space="preserve">Het in 1945 opgerichte bedrijf heeft zeven fabrieken op drie continenten evenals eigen maatschappijen en handelspartners in meer dan 60 landen. De Schmersal Group heeft wereldwijd rond 2.000 mensen in dienst. </w:t>
      </w:r>
    </w:p>
    <w:p w14:paraId="4E1E7868" w14:textId="77777777" w:rsidR="0056589C" w:rsidRPr="00386E86" w:rsidRDefault="0056589C" w:rsidP="0056589C">
      <w:pPr>
        <w:rPr>
          <w:rFonts w:ascii="Bio Sans" w:hAnsi="Bio Sans" w:cs="Arial"/>
          <w:b/>
          <w:sz w:val="22"/>
          <w:szCs w:val="22"/>
        </w:rPr>
      </w:pPr>
    </w:p>
    <w:p w14:paraId="284DE003" w14:textId="225E0A0B" w:rsidR="009F22B2" w:rsidRPr="00386E86" w:rsidRDefault="00CE5AAC"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717DCEB6" w:rsidR="009F22B2" w:rsidRPr="00386E86" w:rsidRDefault="00CE5AAC"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1ECAEC44" w:rsidR="009F22B2" w:rsidRPr="00386E86" w:rsidRDefault="009F22B2" w:rsidP="009F22B2">
      <w:pPr>
        <w:rPr>
          <w:rFonts w:ascii="Bio Sans" w:hAnsi="Bio Sans" w:cs="Arial"/>
          <w:sz w:val="22"/>
          <w:szCs w:val="22"/>
        </w:rPr>
      </w:pPr>
      <w:r>
        <w:rPr>
          <w:rFonts w:ascii="Bio Sans" w:hAnsi="Bio Sans"/>
          <w:sz w:val="22"/>
        </w:rPr>
        <w:t xml:space="preserve">Als u zich van onze dienst wilt afmelden en de persberichten van Schmersal niet meer wilt ontvangen, klik dan op deze link: </w:t>
      </w:r>
      <w:hyperlink r:id="rId11" w:history="1">
        <w:r>
          <w:rPr>
            <w:rStyle w:val="Hyperlink"/>
            <w:rFonts w:ascii="Bio Sans" w:hAnsi="Bio Sans"/>
            <w:sz w:val="22"/>
          </w:rPr>
          <w:t>Afmelding</w:t>
        </w:r>
      </w:hyperlink>
    </w:p>
    <w:p w14:paraId="4FFDAC7B" w14:textId="77777777" w:rsidR="009F22B2" w:rsidRPr="00386E86" w:rsidRDefault="009F22B2" w:rsidP="009F22B2">
      <w:pPr>
        <w:rPr>
          <w:rFonts w:ascii="Bio Sans" w:hAnsi="Bio Sans" w:cs="Arial"/>
          <w:sz w:val="22"/>
          <w:szCs w:val="22"/>
        </w:rPr>
      </w:pPr>
    </w:p>
    <w:p w14:paraId="681DB53D" w14:textId="6DB16082" w:rsidR="00C81457" w:rsidRPr="00386E86" w:rsidRDefault="009F22B2" w:rsidP="009F22B2">
      <w:pPr>
        <w:rPr>
          <w:rFonts w:ascii="Bio Sans" w:hAnsi="Bio Sans"/>
        </w:rPr>
      </w:pPr>
      <w:r>
        <w:rPr>
          <w:rFonts w:ascii="Bio Sans" w:hAnsi="Bio Sans"/>
          <w:sz w:val="22"/>
        </w:rPr>
        <w:t xml:space="preserve">Informatie over de bepalingen voor gegevensbescherming van K.A. Schmersal GmbH &amp; Co. KG vindt u </w:t>
      </w:r>
      <w:hyperlink r:id="rId12" w:history="1">
        <w:r>
          <w:rPr>
            <w:rStyle w:val="Hyperlink"/>
            <w:rFonts w:ascii="Bio Sans" w:hAnsi="Bio Sans"/>
            <w:sz w:val="22"/>
          </w:rPr>
          <w:t>hier</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6836D" w14:textId="77777777" w:rsidR="005317EC" w:rsidRDefault="005317EC">
      <w:r>
        <w:separator/>
      </w:r>
    </w:p>
  </w:endnote>
  <w:endnote w:type="continuationSeparator" w:id="0">
    <w:p w14:paraId="13CFC45F" w14:textId="77777777" w:rsidR="005317EC" w:rsidRDefault="005317EC">
      <w:r>
        <w:continuationSeparator/>
      </w:r>
    </w:p>
  </w:endnote>
  <w:endnote w:type="continuationNotice" w:id="1">
    <w:p w14:paraId="20533DB5" w14:textId="77777777" w:rsidR="005317EC" w:rsidRDefault="00531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CE5AAC" w:rsidRDefault="003A7F6A">
    <w:pPr>
      <w:tabs>
        <w:tab w:val="left" w:pos="2410"/>
        <w:tab w:val="left" w:pos="3828"/>
        <w:tab w:val="left" w:pos="4962"/>
        <w:tab w:val="left" w:pos="6379"/>
        <w:tab w:val="left" w:pos="7513"/>
      </w:tabs>
      <w:ind w:left="-284" w:right="-853"/>
      <w:rPr>
        <w:color w:val="808080"/>
        <w:sz w:val="16"/>
        <w:lang w:val="de-DE"/>
      </w:rPr>
    </w:pPr>
    <w:r w:rsidRPr="00CE5AAC">
      <w:rPr>
        <w:color w:val="808080"/>
        <w:sz w:val="16"/>
        <w:lang w:val="de-DE"/>
      </w:rPr>
      <w:t>Geschäftsführung</w:t>
    </w:r>
    <w:r w:rsidRPr="00CE5AAC">
      <w:rPr>
        <w:color w:val="808080"/>
        <w:sz w:val="16"/>
        <w:lang w:val="de-DE"/>
      </w:rPr>
      <w:tab/>
      <w:t>Amtsgericht Wuppertal, HRB 10376</w:t>
    </w:r>
    <w:r w:rsidRPr="00CE5AAC">
      <w:rPr>
        <w:color w:val="808080"/>
        <w:sz w:val="16"/>
        <w:lang w:val="de-DE"/>
      </w:rPr>
      <w:tab/>
      <w:t>Dresdner Bank AG Wuppertal</w:t>
    </w:r>
    <w:r w:rsidRPr="00CE5AAC">
      <w:rPr>
        <w:color w:val="808080"/>
        <w:sz w:val="16"/>
        <w:lang w:val="de-DE"/>
      </w:rPr>
      <w:tab/>
      <w:t>Deutsche Postbank AG</w:t>
    </w:r>
  </w:p>
  <w:p w14:paraId="79965DFE" w14:textId="77777777" w:rsidR="003A7F6A" w:rsidRPr="00CE5AAC" w:rsidRDefault="003A7F6A">
    <w:pPr>
      <w:tabs>
        <w:tab w:val="left" w:pos="2410"/>
        <w:tab w:val="left" w:pos="3828"/>
        <w:tab w:val="left" w:pos="4962"/>
        <w:tab w:val="left" w:pos="6379"/>
        <w:tab w:val="left" w:pos="7513"/>
      </w:tabs>
      <w:ind w:left="-284" w:right="-853"/>
      <w:rPr>
        <w:color w:val="808080"/>
        <w:sz w:val="16"/>
        <w:lang w:val="de-DE"/>
      </w:rPr>
    </w:pPr>
    <w:r w:rsidRPr="00CE5AAC">
      <w:rPr>
        <w:color w:val="808080"/>
        <w:sz w:val="16"/>
        <w:lang w:val="de-DE"/>
      </w:rPr>
      <w:t>Dipl.-Ing. Heinz Schmersal</w:t>
    </w:r>
    <w:r w:rsidRPr="00CE5AAC">
      <w:rPr>
        <w:color w:val="808080"/>
        <w:sz w:val="16"/>
        <w:lang w:val="de-DE"/>
      </w:rPr>
      <w:tab/>
      <w:t>UST-Id.-Nr. DE 121 025 203</w:t>
    </w:r>
    <w:r w:rsidRPr="00CE5AAC">
      <w:rPr>
        <w:color w:val="808080"/>
        <w:sz w:val="16"/>
        <w:lang w:val="de-DE"/>
      </w:rPr>
      <w:tab/>
      <w:t>BLZ 330 800 30, Konto 5 611 672</w:t>
    </w:r>
    <w:r w:rsidRPr="00CE5AAC">
      <w:rPr>
        <w:color w:val="808080"/>
        <w:sz w:val="16"/>
        <w:lang w:val="de-DE"/>
      </w:rPr>
      <w:tab/>
      <w:t>Niederlassung Essen</w:t>
    </w:r>
  </w:p>
  <w:p w14:paraId="18A0DA74" w14:textId="77777777" w:rsidR="003A7F6A" w:rsidRPr="00CE5AAC" w:rsidRDefault="003A7F6A">
    <w:pPr>
      <w:pStyle w:val="Textkrper"/>
      <w:tabs>
        <w:tab w:val="clear" w:pos="6379"/>
        <w:tab w:val="clear" w:pos="7797"/>
        <w:tab w:val="left" w:pos="7513"/>
      </w:tabs>
      <w:ind w:left="-284"/>
      <w:rPr>
        <w:lang w:val="de-DE"/>
      </w:rPr>
    </w:pPr>
    <w:r w:rsidRPr="00CE5AAC">
      <w:rPr>
        <w:lang w:val="de-DE"/>
      </w:rPr>
      <w:t>Sitz der Gesellschaft: Wuppertal</w:t>
    </w:r>
    <w:r w:rsidRPr="00CE5AAC">
      <w:rPr>
        <w:lang w:val="de-DE"/>
      </w:rPr>
      <w:tab/>
      <w:t>Stadtsparkasse Wuppertal</w:t>
    </w:r>
    <w:r w:rsidRPr="00CE5AAC">
      <w:rPr>
        <w:lang w:val="de-DE"/>
      </w:rPr>
      <w:tab/>
      <w:t>Deutsche Bank AG Wuppertal</w:t>
    </w:r>
    <w:r w:rsidRPr="00CE5AAC">
      <w:rPr>
        <w:lang w:val="de-DE"/>
      </w:rPr>
      <w:tab/>
      <w:t>BLZ 360 100 43, Konto 228 02-439</w:t>
    </w:r>
  </w:p>
  <w:p w14:paraId="6DE94D4F" w14:textId="77777777" w:rsidR="003A7F6A" w:rsidRPr="00CE5AAC" w:rsidRDefault="003A7F6A">
    <w:pPr>
      <w:tabs>
        <w:tab w:val="left" w:pos="2410"/>
        <w:tab w:val="left" w:pos="4962"/>
        <w:tab w:val="left" w:pos="6379"/>
        <w:tab w:val="left" w:pos="7797"/>
      </w:tabs>
      <w:ind w:left="-284" w:right="-853"/>
      <w:rPr>
        <w:color w:val="808080"/>
        <w:sz w:val="16"/>
        <w:lang w:val="de-DE"/>
      </w:rPr>
    </w:pPr>
    <w:r w:rsidRPr="00CE5AAC">
      <w:rPr>
        <w:color w:val="808080"/>
        <w:sz w:val="16"/>
        <w:lang w:val="de-DE"/>
      </w:rPr>
      <w:t>Beiratsvorsitzender Dr. Michael Lucke</w:t>
    </w:r>
    <w:r w:rsidRPr="00CE5AAC">
      <w:rPr>
        <w:lang w:val="de-DE"/>
      </w:rPr>
      <w:tab/>
    </w:r>
    <w:r w:rsidRPr="00CE5AAC">
      <w:rPr>
        <w:color w:val="808080"/>
        <w:sz w:val="16"/>
        <w:lang w:val="de-DE"/>
      </w:rPr>
      <w:t>BLZ 330 500 00, Konto 811 034</w:t>
    </w:r>
    <w:r w:rsidRPr="00CE5AAC">
      <w:rPr>
        <w:color w:val="808080"/>
        <w:sz w:val="16"/>
        <w:lang w:val="de-DE"/>
      </w:rPr>
      <w:tab/>
      <w:t>BLZ 330 700 90, Konto 0377085</w:t>
    </w:r>
  </w:p>
  <w:p w14:paraId="2A47C03E" w14:textId="77777777" w:rsidR="003A7F6A" w:rsidRPr="00CE5AAC" w:rsidRDefault="003A7F6A">
    <w:pPr>
      <w:pStyle w:val="Fuzeile"/>
      <w:ind w:left="-284"/>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8282" w14:textId="77777777" w:rsidR="005317EC" w:rsidRDefault="005317EC">
      <w:r>
        <w:separator/>
      </w:r>
    </w:p>
  </w:footnote>
  <w:footnote w:type="continuationSeparator" w:id="0">
    <w:p w14:paraId="61EB2133" w14:textId="77777777" w:rsidR="005317EC" w:rsidRDefault="005317EC">
      <w:r>
        <w:continuationSeparator/>
      </w:r>
    </w:p>
  </w:footnote>
  <w:footnote w:type="continuationNotice" w:id="1">
    <w:p w14:paraId="142C3778" w14:textId="77777777" w:rsidR="005317EC" w:rsidRDefault="00531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CE5AAC">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6963417" r:id="rId2"/>
      </w:object>
    </w:r>
  </w:p>
  <w:p w14:paraId="0362B45C" w14:textId="77777777" w:rsidR="003A7F6A" w:rsidRDefault="00CE5AAC">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696341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C42068" w:rsidRDefault="003A7F6A">
                          <w:pPr>
                            <w:rPr>
                              <w:b/>
                              <w:lang w:val="en-US"/>
                            </w:rPr>
                          </w:pPr>
                          <w:r w:rsidRPr="00C42068">
                            <w:rPr>
                              <w:b/>
                              <w:lang w:val="en-US"/>
                            </w:rPr>
                            <w:t>K.A. Schmersal GmbH</w:t>
                          </w:r>
                        </w:p>
                        <w:p w14:paraId="0957E197" w14:textId="77777777" w:rsidR="003A7F6A" w:rsidRPr="00C42068" w:rsidRDefault="003A7F6A">
                          <w:pPr>
                            <w:rPr>
                              <w:lang w:val="en-US"/>
                            </w:rPr>
                          </w:pPr>
                          <w:r w:rsidRPr="00C42068">
                            <w:rPr>
                              <w:b/>
                              <w:lang w:val="en-US"/>
                            </w:rPr>
                            <w:t>Safe solutions for your industry</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C42068" w:rsidRDefault="003A7F6A">
                    <w:pPr>
                      <w:rPr>
                        <w:b/>
                        <w:lang w:val="en-US"/>
                      </w:rPr>
                    </w:pPr>
                    <w:r w:rsidRPr="00C42068">
                      <w:rPr>
                        <w:b/>
                        <w:lang w:val="en-US"/>
                      </w:rPr>
                      <w:t>K.A. Schmersal GmbH</w:t>
                    </w:r>
                  </w:p>
                  <w:p w14:paraId="0957E197" w14:textId="77777777" w:rsidR="003A7F6A" w:rsidRPr="00C42068" w:rsidRDefault="003A7F6A">
                    <w:pPr>
                      <w:rPr>
                        <w:lang w:val="en-US"/>
                      </w:rPr>
                    </w:pPr>
                    <w:r w:rsidRPr="00C42068">
                      <w:rPr>
                        <w:b/>
                        <w:lang w:val="en-US"/>
                      </w:rPr>
                      <w:t>Safe solutions for your industry</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6A5BFF48"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C42068">
      <w:rPr>
        <w:rStyle w:val="Seitenzahl"/>
        <w:noProof/>
      </w:rPr>
      <w:t>28. augustus 2024</w:t>
    </w:r>
    <w:r>
      <w:rPr>
        <w:rStyle w:val="Seitenzahl"/>
      </w:rPr>
      <w:fldChar w:fldCharType="end"/>
    </w:r>
  </w:p>
  <w:p w14:paraId="62BFB53F" w14:textId="77777777" w:rsidR="003A7F6A" w:rsidRDefault="003A7F6A">
    <w:pPr>
      <w:pStyle w:val="Kopfzeile"/>
      <w:tabs>
        <w:tab w:val="left" w:pos="5812"/>
      </w:tabs>
    </w:pPr>
    <w:r>
      <w:rPr>
        <w:rStyle w:val="Seitenzahl"/>
      </w:rPr>
      <w:t>Brief aan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420A"/>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47A3E"/>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91A8A"/>
    <w:rsid w:val="00091D2A"/>
    <w:rsid w:val="0009255B"/>
    <w:rsid w:val="0009515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56EE"/>
    <w:rsid w:val="000E7810"/>
    <w:rsid w:val="000F0AEF"/>
    <w:rsid w:val="000F120C"/>
    <w:rsid w:val="000F129F"/>
    <w:rsid w:val="000F1FDD"/>
    <w:rsid w:val="00100260"/>
    <w:rsid w:val="00104CF6"/>
    <w:rsid w:val="00110738"/>
    <w:rsid w:val="00110A45"/>
    <w:rsid w:val="001155C9"/>
    <w:rsid w:val="001156CD"/>
    <w:rsid w:val="001173FE"/>
    <w:rsid w:val="0012079D"/>
    <w:rsid w:val="001222C6"/>
    <w:rsid w:val="00123DE5"/>
    <w:rsid w:val="00130D5C"/>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8738A"/>
    <w:rsid w:val="001912C4"/>
    <w:rsid w:val="00193770"/>
    <w:rsid w:val="00193EE7"/>
    <w:rsid w:val="00197205"/>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F50"/>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2396"/>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6465"/>
    <w:rsid w:val="002C6CD2"/>
    <w:rsid w:val="002D0354"/>
    <w:rsid w:val="002D1DB6"/>
    <w:rsid w:val="002D422D"/>
    <w:rsid w:val="002D5085"/>
    <w:rsid w:val="002D7B50"/>
    <w:rsid w:val="002E646D"/>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20274"/>
    <w:rsid w:val="00320482"/>
    <w:rsid w:val="00321A6A"/>
    <w:rsid w:val="003232D9"/>
    <w:rsid w:val="0032397B"/>
    <w:rsid w:val="00323A2C"/>
    <w:rsid w:val="003246FE"/>
    <w:rsid w:val="00326C4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951"/>
    <w:rsid w:val="00386E86"/>
    <w:rsid w:val="0039139C"/>
    <w:rsid w:val="00391643"/>
    <w:rsid w:val="003933FD"/>
    <w:rsid w:val="00393BB4"/>
    <w:rsid w:val="00396978"/>
    <w:rsid w:val="003A018C"/>
    <w:rsid w:val="003A67DE"/>
    <w:rsid w:val="003A7F6A"/>
    <w:rsid w:val="003B09A2"/>
    <w:rsid w:val="003B09DB"/>
    <w:rsid w:val="003B11E4"/>
    <w:rsid w:val="003B1968"/>
    <w:rsid w:val="003B1B2D"/>
    <w:rsid w:val="003B5B79"/>
    <w:rsid w:val="003B650D"/>
    <w:rsid w:val="003C2B05"/>
    <w:rsid w:val="003C3004"/>
    <w:rsid w:val="003C45C3"/>
    <w:rsid w:val="003C56E9"/>
    <w:rsid w:val="003C7700"/>
    <w:rsid w:val="003C7A2A"/>
    <w:rsid w:val="003D09E3"/>
    <w:rsid w:val="003D2A96"/>
    <w:rsid w:val="003D2EA6"/>
    <w:rsid w:val="003D5AF9"/>
    <w:rsid w:val="003D63E3"/>
    <w:rsid w:val="003E2107"/>
    <w:rsid w:val="003E3B87"/>
    <w:rsid w:val="003E6752"/>
    <w:rsid w:val="003E7D30"/>
    <w:rsid w:val="003F0B50"/>
    <w:rsid w:val="003F132A"/>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4D4"/>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5483"/>
    <w:rsid w:val="00472062"/>
    <w:rsid w:val="0047484F"/>
    <w:rsid w:val="0047585F"/>
    <w:rsid w:val="004771FC"/>
    <w:rsid w:val="00477714"/>
    <w:rsid w:val="00481A3A"/>
    <w:rsid w:val="00484CE3"/>
    <w:rsid w:val="004850C7"/>
    <w:rsid w:val="0048562F"/>
    <w:rsid w:val="00487611"/>
    <w:rsid w:val="00490B3F"/>
    <w:rsid w:val="0049313D"/>
    <w:rsid w:val="00493312"/>
    <w:rsid w:val="00493328"/>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C4B"/>
    <w:rsid w:val="005278C4"/>
    <w:rsid w:val="0053129D"/>
    <w:rsid w:val="005317EC"/>
    <w:rsid w:val="00531928"/>
    <w:rsid w:val="00531CDD"/>
    <w:rsid w:val="00535353"/>
    <w:rsid w:val="005367EA"/>
    <w:rsid w:val="00537F5E"/>
    <w:rsid w:val="00537FF6"/>
    <w:rsid w:val="005425BF"/>
    <w:rsid w:val="00543291"/>
    <w:rsid w:val="005432E4"/>
    <w:rsid w:val="00544573"/>
    <w:rsid w:val="005449E7"/>
    <w:rsid w:val="00545423"/>
    <w:rsid w:val="005454B1"/>
    <w:rsid w:val="00551446"/>
    <w:rsid w:val="00553840"/>
    <w:rsid w:val="00554CAB"/>
    <w:rsid w:val="005574F8"/>
    <w:rsid w:val="00560072"/>
    <w:rsid w:val="005639E0"/>
    <w:rsid w:val="005645FB"/>
    <w:rsid w:val="00564682"/>
    <w:rsid w:val="00564AF3"/>
    <w:rsid w:val="0056585F"/>
    <w:rsid w:val="0056589C"/>
    <w:rsid w:val="00567CC1"/>
    <w:rsid w:val="0057050E"/>
    <w:rsid w:val="00573414"/>
    <w:rsid w:val="00576F93"/>
    <w:rsid w:val="00581288"/>
    <w:rsid w:val="00582719"/>
    <w:rsid w:val="00585A4D"/>
    <w:rsid w:val="00590E2D"/>
    <w:rsid w:val="0059139B"/>
    <w:rsid w:val="00591EA2"/>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335D"/>
    <w:rsid w:val="00615C30"/>
    <w:rsid w:val="00617A28"/>
    <w:rsid w:val="006265D1"/>
    <w:rsid w:val="00630DB0"/>
    <w:rsid w:val="00630DBC"/>
    <w:rsid w:val="00630EBE"/>
    <w:rsid w:val="00630FFA"/>
    <w:rsid w:val="006313DA"/>
    <w:rsid w:val="00632DD3"/>
    <w:rsid w:val="0063447D"/>
    <w:rsid w:val="00635005"/>
    <w:rsid w:val="006357B9"/>
    <w:rsid w:val="00637153"/>
    <w:rsid w:val="00637172"/>
    <w:rsid w:val="006419D7"/>
    <w:rsid w:val="00641B27"/>
    <w:rsid w:val="00642682"/>
    <w:rsid w:val="006427A0"/>
    <w:rsid w:val="006427B6"/>
    <w:rsid w:val="00645925"/>
    <w:rsid w:val="00650D0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7242"/>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358"/>
    <w:rsid w:val="006D64A6"/>
    <w:rsid w:val="006D78F5"/>
    <w:rsid w:val="006E1327"/>
    <w:rsid w:val="006E1642"/>
    <w:rsid w:val="006E274B"/>
    <w:rsid w:val="006E51BC"/>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17C84"/>
    <w:rsid w:val="007200EA"/>
    <w:rsid w:val="007216BC"/>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47A83"/>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5F7D"/>
    <w:rsid w:val="007B6924"/>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5F84"/>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68E"/>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FC4"/>
    <w:rsid w:val="0089720E"/>
    <w:rsid w:val="008A0DCB"/>
    <w:rsid w:val="008A111E"/>
    <w:rsid w:val="008A6133"/>
    <w:rsid w:val="008A61F6"/>
    <w:rsid w:val="008B030B"/>
    <w:rsid w:val="008B099D"/>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50D81"/>
    <w:rsid w:val="00950FDF"/>
    <w:rsid w:val="00953553"/>
    <w:rsid w:val="0095408E"/>
    <w:rsid w:val="0095654F"/>
    <w:rsid w:val="0095771E"/>
    <w:rsid w:val="00960460"/>
    <w:rsid w:val="009623F6"/>
    <w:rsid w:val="0096592C"/>
    <w:rsid w:val="00965CC7"/>
    <w:rsid w:val="00966321"/>
    <w:rsid w:val="009676DF"/>
    <w:rsid w:val="00967904"/>
    <w:rsid w:val="00970E54"/>
    <w:rsid w:val="00973208"/>
    <w:rsid w:val="00974DD5"/>
    <w:rsid w:val="009763F4"/>
    <w:rsid w:val="009770DC"/>
    <w:rsid w:val="009800D9"/>
    <w:rsid w:val="009815F1"/>
    <w:rsid w:val="00982811"/>
    <w:rsid w:val="00984D60"/>
    <w:rsid w:val="0098580F"/>
    <w:rsid w:val="00991F68"/>
    <w:rsid w:val="00992256"/>
    <w:rsid w:val="0099474C"/>
    <w:rsid w:val="00997B66"/>
    <w:rsid w:val="00997D81"/>
    <w:rsid w:val="009A05F4"/>
    <w:rsid w:val="009A1EB4"/>
    <w:rsid w:val="009A34CE"/>
    <w:rsid w:val="009A4AF4"/>
    <w:rsid w:val="009A5431"/>
    <w:rsid w:val="009B0915"/>
    <w:rsid w:val="009B2B53"/>
    <w:rsid w:val="009B39A4"/>
    <w:rsid w:val="009B41E2"/>
    <w:rsid w:val="009B4F0E"/>
    <w:rsid w:val="009B79B0"/>
    <w:rsid w:val="009C02D6"/>
    <w:rsid w:val="009C0932"/>
    <w:rsid w:val="009C222A"/>
    <w:rsid w:val="009C7656"/>
    <w:rsid w:val="009D05A9"/>
    <w:rsid w:val="009D0C48"/>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61D1"/>
    <w:rsid w:val="00AA63E4"/>
    <w:rsid w:val="00AA66C8"/>
    <w:rsid w:val="00AA6A95"/>
    <w:rsid w:val="00AA7C4E"/>
    <w:rsid w:val="00AB1409"/>
    <w:rsid w:val="00AB1A9A"/>
    <w:rsid w:val="00AB275B"/>
    <w:rsid w:val="00AB2947"/>
    <w:rsid w:val="00AB34DF"/>
    <w:rsid w:val="00AB3A02"/>
    <w:rsid w:val="00AB5FB5"/>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4D8"/>
    <w:rsid w:val="00B34F6C"/>
    <w:rsid w:val="00B355F7"/>
    <w:rsid w:val="00B410EA"/>
    <w:rsid w:val="00B42C12"/>
    <w:rsid w:val="00B42CF1"/>
    <w:rsid w:val="00B4374B"/>
    <w:rsid w:val="00B451EA"/>
    <w:rsid w:val="00B4657D"/>
    <w:rsid w:val="00B478C0"/>
    <w:rsid w:val="00B54AD5"/>
    <w:rsid w:val="00B556DD"/>
    <w:rsid w:val="00B55A4D"/>
    <w:rsid w:val="00B569F8"/>
    <w:rsid w:val="00B618FB"/>
    <w:rsid w:val="00B66ECD"/>
    <w:rsid w:val="00B7142E"/>
    <w:rsid w:val="00B72D99"/>
    <w:rsid w:val="00B8268F"/>
    <w:rsid w:val="00B837E8"/>
    <w:rsid w:val="00B83D45"/>
    <w:rsid w:val="00B848B4"/>
    <w:rsid w:val="00B85F8B"/>
    <w:rsid w:val="00B860B3"/>
    <w:rsid w:val="00B86CBD"/>
    <w:rsid w:val="00B8717D"/>
    <w:rsid w:val="00B87D4F"/>
    <w:rsid w:val="00B92725"/>
    <w:rsid w:val="00B93859"/>
    <w:rsid w:val="00B94C21"/>
    <w:rsid w:val="00B966E3"/>
    <w:rsid w:val="00B971EF"/>
    <w:rsid w:val="00BA0952"/>
    <w:rsid w:val="00BA2AE5"/>
    <w:rsid w:val="00BA4D6F"/>
    <w:rsid w:val="00BA6115"/>
    <w:rsid w:val="00BA6BF4"/>
    <w:rsid w:val="00BA6F01"/>
    <w:rsid w:val="00BB6293"/>
    <w:rsid w:val="00BB6E96"/>
    <w:rsid w:val="00BB7801"/>
    <w:rsid w:val="00BC04D6"/>
    <w:rsid w:val="00BC14FB"/>
    <w:rsid w:val="00BC3700"/>
    <w:rsid w:val="00BC4F85"/>
    <w:rsid w:val="00BC68DF"/>
    <w:rsid w:val="00BD042D"/>
    <w:rsid w:val="00BD0AAC"/>
    <w:rsid w:val="00BD5FD8"/>
    <w:rsid w:val="00BD61C1"/>
    <w:rsid w:val="00BE070F"/>
    <w:rsid w:val="00BE1DC7"/>
    <w:rsid w:val="00BE3CFC"/>
    <w:rsid w:val="00BE4162"/>
    <w:rsid w:val="00BE4E55"/>
    <w:rsid w:val="00BE59CE"/>
    <w:rsid w:val="00BE61BF"/>
    <w:rsid w:val="00BE7ECA"/>
    <w:rsid w:val="00BF0491"/>
    <w:rsid w:val="00BF5417"/>
    <w:rsid w:val="00BF5B1F"/>
    <w:rsid w:val="00C01630"/>
    <w:rsid w:val="00C02D28"/>
    <w:rsid w:val="00C03BEC"/>
    <w:rsid w:val="00C03C7E"/>
    <w:rsid w:val="00C0564E"/>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6C25"/>
    <w:rsid w:val="00C3359E"/>
    <w:rsid w:val="00C3482B"/>
    <w:rsid w:val="00C35E0C"/>
    <w:rsid w:val="00C37DBB"/>
    <w:rsid w:val="00C42068"/>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77F7"/>
    <w:rsid w:val="00C91447"/>
    <w:rsid w:val="00C925F1"/>
    <w:rsid w:val="00C940BC"/>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0CE2"/>
    <w:rsid w:val="00CE3E93"/>
    <w:rsid w:val="00CE5669"/>
    <w:rsid w:val="00CE5AAC"/>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0A2"/>
    <w:rsid w:val="00D134E8"/>
    <w:rsid w:val="00D14816"/>
    <w:rsid w:val="00D164A3"/>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179F"/>
    <w:rsid w:val="00D42512"/>
    <w:rsid w:val="00D43ACC"/>
    <w:rsid w:val="00D471ED"/>
    <w:rsid w:val="00D530AE"/>
    <w:rsid w:val="00D54A98"/>
    <w:rsid w:val="00D57D6F"/>
    <w:rsid w:val="00D57E0F"/>
    <w:rsid w:val="00D66EF5"/>
    <w:rsid w:val="00D70631"/>
    <w:rsid w:val="00D73702"/>
    <w:rsid w:val="00D75411"/>
    <w:rsid w:val="00D75518"/>
    <w:rsid w:val="00D75DDD"/>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AB6"/>
    <w:rsid w:val="00DB32D3"/>
    <w:rsid w:val="00DB33DF"/>
    <w:rsid w:val="00DB4220"/>
    <w:rsid w:val="00DB4336"/>
    <w:rsid w:val="00DB6A7C"/>
    <w:rsid w:val="00DB714F"/>
    <w:rsid w:val="00DC10F4"/>
    <w:rsid w:val="00DC33C1"/>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5A1F"/>
    <w:rsid w:val="00DF657F"/>
    <w:rsid w:val="00DF6837"/>
    <w:rsid w:val="00DF7CD4"/>
    <w:rsid w:val="00DF7DA6"/>
    <w:rsid w:val="00E071E6"/>
    <w:rsid w:val="00E07E73"/>
    <w:rsid w:val="00E07FA5"/>
    <w:rsid w:val="00E10071"/>
    <w:rsid w:val="00E102EF"/>
    <w:rsid w:val="00E10A02"/>
    <w:rsid w:val="00E162BC"/>
    <w:rsid w:val="00E17646"/>
    <w:rsid w:val="00E2066F"/>
    <w:rsid w:val="00E21B54"/>
    <w:rsid w:val="00E2390F"/>
    <w:rsid w:val="00E26282"/>
    <w:rsid w:val="00E262E2"/>
    <w:rsid w:val="00E27283"/>
    <w:rsid w:val="00E30EEE"/>
    <w:rsid w:val="00E31441"/>
    <w:rsid w:val="00E35B0C"/>
    <w:rsid w:val="00E40452"/>
    <w:rsid w:val="00E40693"/>
    <w:rsid w:val="00E41A30"/>
    <w:rsid w:val="00E446E7"/>
    <w:rsid w:val="00E44DB0"/>
    <w:rsid w:val="00E46E4F"/>
    <w:rsid w:val="00E50F2A"/>
    <w:rsid w:val="00E52470"/>
    <w:rsid w:val="00E54294"/>
    <w:rsid w:val="00E56E2A"/>
    <w:rsid w:val="00E5735D"/>
    <w:rsid w:val="00E623D2"/>
    <w:rsid w:val="00E628CD"/>
    <w:rsid w:val="00E62C35"/>
    <w:rsid w:val="00E64553"/>
    <w:rsid w:val="00E64602"/>
    <w:rsid w:val="00E647B5"/>
    <w:rsid w:val="00E64909"/>
    <w:rsid w:val="00E673D3"/>
    <w:rsid w:val="00E70E2E"/>
    <w:rsid w:val="00E7276B"/>
    <w:rsid w:val="00E728F9"/>
    <w:rsid w:val="00E73D41"/>
    <w:rsid w:val="00E80313"/>
    <w:rsid w:val="00E80845"/>
    <w:rsid w:val="00E820A7"/>
    <w:rsid w:val="00E83051"/>
    <w:rsid w:val="00E832CA"/>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226C"/>
    <w:rsid w:val="00ED3516"/>
    <w:rsid w:val="00ED4006"/>
    <w:rsid w:val="00ED53E9"/>
    <w:rsid w:val="00EE081E"/>
    <w:rsid w:val="00EE3163"/>
    <w:rsid w:val="00EE494C"/>
    <w:rsid w:val="00EE6693"/>
    <w:rsid w:val="00EF0D7F"/>
    <w:rsid w:val="00EF1E75"/>
    <w:rsid w:val="00EF2B22"/>
    <w:rsid w:val="00EF2CD5"/>
    <w:rsid w:val="00EF409A"/>
    <w:rsid w:val="00EF4B5B"/>
    <w:rsid w:val="00F003E4"/>
    <w:rsid w:val="00F03C79"/>
    <w:rsid w:val="00F06A0D"/>
    <w:rsid w:val="00F1057E"/>
    <w:rsid w:val="00F11AB2"/>
    <w:rsid w:val="00F12994"/>
    <w:rsid w:val="00F1682E"/>
    <w:rsid w:val="00F171CD"/>
    <w:rsid w:val="00F17FB9"/>
    <w:rsid w:val="00F21B15"/>
    <w:rsid w:val="00F21CA9"/>
    <w:rsid w:val="00F231EC"/>
    <w:rsid w:val="00F23270"/>
    <w:rsid w:val="00F2421E"/>
    <w:rsid w:val="00F2621C"/>
    <w:rsid w:val="00F35704"/>
    <w:rsid w:val="00F36D62"/>
    <w:rsid w:val="00F37317"/>
    <w:rsid w:val="00F40E11"/>
    <w:rsid w:val="00F41A42"/>
    <w:rsid w:val="00F42534"/>
    <w:rsid w:val="00F462FF"/>
    <w:rsid w:val="00F46E44"/>
    <w:rsid w:val="00F47405"/>
    <w:rsid w:val="00F51927"/>
    <w:rsid w:val="00F56648"/>
    <w:rsid w:val="00F573D8"/>
    <w:rsid w:val="00F620BD"/>
    <w:rsid w:val="00F62151"/>
    <w:rsid w:val="00F628C4"/>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51AF"/>
    <w:rsid w:val="00F96D78"/>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C91"/>
    <w:rsid w:val="00FE1C1D"/>
    <w:rsid w:val="00FE42BE"/>
    <w:rsid w:val="00FE4498"/>
    <w:rsid w:val="00FE460F"/>
    <w:rsid w:val="00FE526D"/>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dhs-f51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fmelding%20van%20de%20mailinglij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4392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3</cp:revision>
  <dcterms:created xsi:type="dcterms:W3CDTF">2024-08-30T11:43:00Z</dcterms:created>
  <dcterms:modified xsi:type="dcterms:W3CDTF">2024-09-04T11:56:00Z</dcterms:modified>
</cp:coreProperties>
</file>